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CA6DA" w14:textId="0922FDB6" w:rsidR="00E97319" w:rsidRDefault="00BA11A6">
      <w:pPr>
        <w:pBdr>
          <w:top w:val="nil"/>
          <w:left w:val="nil"/>
          <w:bottom w:val="nil"/>
          <w:right w:val="nil"/>
          <w:between w:val="nil"/>
        </w:pBdr>
        <w:spacing w:after="0" w:line="240" w:lineRule="auto"/>
        <w:rPr>
          <w:rFonts w:ascii="Libre Franklin" w:eastAsia="Libre Franklin" w:hAnsi="Libre Franklin" w:cs="Libre Franklin"/>
          <w:b/>
          <w:color w:val="000000"/>
          <w:sz w:val="40"/>
          <w:szCs w:val="40"/>
        </w:rPr>
      </w:pPr>
      <w:r>
        <w:rPr>
          <w:rFonts w:ascii="Libre Franklin" w:eastAsia="Libre Franklin" w:hAnsi="Libre Franklin" w:cs="Libre Franklin"/>
          <w:b/>
          <w:color w:val="000000"/>
          <w:sz w:val="40"/>
          <w:szCs w:val="40"/>
        </w:rPr>
        <w:t>Call for Artists – 20</w:t>
      </w:r>
      <w:r w:rsidR="009E3F98">
        <w:rPr>
          <w:rFonts w:ascii="Libre Franklin" w:eastAsia="Libre Franklin" w:hAnsi="Libre Franklin" w:cs="Libre Franklin"/>
          <w:b/>
          <w:color w:val="000000"/>
          <w:sz w:val="40"/>
          <w:szCs w:val="40"/>
        </w:rPr>
        <w:t>20</w:t>
      </w:r>
      <w:bookmarkStart w:id="0" w:name="_GoBack"/>
      <w:bookmarkEnd w:id="0"/>
      <w:r>
        <w:rPr>
          <w:rFonts w:ascii="Libre Franklin" w:eastAsia="Libre Franklin" w:hAnsi="Libre Franklin" w:cs="Libre Franklin"/>
          <w:b/>
          <w:color w:val="000000"/>
          <w:sz w:val="40"/>
          <w:szCs w:val="40"/>
        </w:rPr>
        <w:t xml:space="preserve"> Featured Arts</w:t>
      </w:r>
      <w:r>
        <w:rPr>
          <w:rFonts w:ascii="Libre Franklin" w:eastAsia="Libre Franklin" w:hAnsi="Libre Franklin" w:cs="Libre Franklin"/>
          <w:b/>
          <w:color w:val="000000"/>
          <w:sz w:val="44"/>
          <w:szCs w:val="44"/>
        </w:rPr>
        <w:t xml:space="preserve"> </w:t>
      </w:r>
      <w:r>
        <w:rPr>
          <w:rFonts w:ascii="Libre Franklin" w:eastAsia="Libre Franklin" w:hAnsi="Libre Franklin" w:cs="Libre Franklin"/>
          <w:b/>
          <w:color w:val="000000"/>
          <w:sz w:val="40"/>
          <w:szCs w:val="40"/>
        </w:rPr>
        <w:t>Exhibit Sioux Falls Arts Council Community Gallery</w:t>
      </w:r>
      <w:r>
        <w:rPr>
          <w:noProof/>
        </w:rPr>
        <w:drawing>
          <wp:anchor distT="0" distB="0" distL="114300" distR="114300" simplePos="0" relativeHeight="251658240" behindDoc="0" locked="0" layoutInCell="1" hidden="0" allowOverlap="1" wp14:anchorId="2783D387" wp14:editId="0756A52F">
            <wp:simplePos x="0" y="0"/>
            <wp:positionH relativeFrom="column">
              <wp:posOffset>1</wp:posOffset>
            </wp:positionH>
            <wp:positionV relativeFrom="paragraph">
              <wp:posOffset>9525</wp:posOffset>
            </wp:positionV>
            <wp:extent cx="2362200" cy="86550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4981" t="7153"/>
                    <a:stretch>
                      <a:fillRect/>
                    </a:stretch>
                  </pic:blipFill>
                  <pic:spPr>
                    <a:xfrm>
                      <a:off x="0" y="0"/>
                      <a:ext cx="2362200" cy="865505"/>
                    </a:xfrm>
                    <a:prstGeom prst="rect">
                      <a:avLst/>
                    </a:prstGeom>
                    <a:ln/>
                  </pic:spPr>
                </pic:pic>
              </a:graphicData>
            </a:graphic>
          </wp:anchor>
        </w:drawing>
      </w:r>
    </w:p>
    <w:p w14:paraId="1849BD4F"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sz w:val="36"/>
          <w:szCs w:val="36"/>
        </w:rPr>
      </w:pPr>
      <w:r>
        <w:rPr>
          <w:rFonts w:ascii="Libre Franklin" w:eastAsia="Libre Franklin" w:hAnsi="Libre Franklin" w:cs="Libre Franklin"/>
          <w:color w:val="000000"/>
          <w:sz w:val="36"/>
          <w:szCs w:val="36"/>
        </w:rPr>
        <w:t>Crane Centre @ 8</w:t>
      </w:r>
      <w:r>
        <w:rPr>
          <w:rFonts w:ascii="Libre Franklin" w:eastAsia="Libre Franklin" w:hAnsi="Libre Franklin" w:cs="Libre Franklin"/>
          <w:color w:val="000000"/>
          <w:sz w:val="36"/>
          <w:szCs w:val="36"/>
          <w:vertAlign w:val="superscript"/>
        </w:rPr>
        <w:t>th</w:t>
      </w:r>
      <w:r>
        <w:rPr>
          <w:rFonts w:ascii="Libre Franklin" w:eastAsia="Libre Franklin" w:hAnsi="Libre Franklin" w:cs="Libre Franklin"/>
          <w:color w:val="000000"/>
          <w:sz w:val="36"/>
          <w:szCs w:val="36"/>
        </w:rPr>
        <w:t xml:space="preserve"> &amp; Railroad</w:t>
      </w:r>
    </w:p>
    <w:p w14:paraId="5FF03772" w14:textId="77777777" w:rsidR="00E97319" w:rsidRDefault="00E97319">
      <w:pPr>
        <w:pBdr>
          <w:top w:val="nil"/>
          <w:left w:val="nil"/>
          <w:bottom w:val="nil"/>
          <w:right w:val="nil"/>
          <w:between w:val="nil"/>
        </w:pBdr>
        <w:spacing w:after="0" w:line="240" w:lineRule="auto"/>
        <w:jc w:val="center"/>
        <w:rPr>
          <w:rFonts w:ascii="Libre Franklin" w:eastAsia="Libre Franklin" w:hAnsi="Libre Franklin" w:cs="Libre Franklin"/>
          <w:color w:val="000000"/>
          <w:sz w:val="23"/>
          <w:szCs w:val="23"/>
        </w:rPr>
      </w:pPr>
    </w:p>
    <w:p w14:paraId="1D8BEFA6"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sz w:val="23"/>
          <w:szCs w:val="23"/>
          <w:u w:val="single"/>
        </w:rPr>
      </w:pPr>
      <w:r>
        <w:rPr>
          <w:rFonts w:ascii="Libre Franklin" w:eastAsia="Libre Franklin" w:hAnsi="Libre Franklin" w:cs="Libre Franklin"/>
          <w:color w:val="000000"/>
          <w:sz w:val="23"/>
          <w:szCs w:val="23"/>
          <w:u w:val="single"/>
        </w:rPr>
        <w:t>Eligibility</w:t>
      </w:r>
    </w:p>
    <w:p w14:paraId="1C7587FA"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r>
        <w:rPr>
          <w:rFonts w:ascii="Libre Franklin" w:eastAsia="Libre Franklin" w:hAnsi="Libre Franklin" w:cs="Libre Franklin"/>
          <w:color w:val="000000"/>
          <w:sz w:val="23"/>
          <w:szCs w:val="23"/>
        </w:rPr>
        <w:t xml:space="preserve">Local artists who live or work in the Greater Sioux Falls Area (Minnehaha, Lincoln, McCook and Turner Counties). </w:t>
      </w:r>
    </w:p>
    <w:p w14:paraId="63EE3F09" w14:textId="77777777" w:rsidR="00E97319" w:rsidRDefault="00E97319">
      <w:pPr>
        <w:pBdr>
          <w:top w:val="nil"/>
          <w:left w:val="nil"/>
          <w:bottom w:val="nil"/>
          <w:right w:val="nil"/>
          <w:between w:val="nil"/>
        </w:pBdr>
        <w:spacing w:after="0" w:line="240" w:lineRule="auto"/>
        <w:rPr>
          <w:rFonts w:ascii="Libre Franklin" w:eastAsia="Libre Franklin" w:hAnsi="Libre Franklin" w:cs="Libre Franklin"/>
          <w:color w:val="000000"/>
          <w:sz w:val="23"/>
          <w:szCs w:val="23"/>
          <w:u w:val="single"/>
        </w:rPr>
      </w:pPr>
    </w:p>
    <w:p w14:paraId="45F52578"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sz w:val="23"/>
          <w:szCs w:val="23"/>
          <w:u w:val="single"/>
        </w:rPr>
      </w:pPr>
      <w:r>
        <w:rPr>
          <w:rFonts w:ascii="Libre Franklin" w:eastAsia="Libre Franklin" w:hAnsi="Libre Franklin" w:cs="Libre Franklin"/>
          <w:color w:val="000000"/>
          <w:sz w:val="23"/>
          <w:szCs w:val="23"/>
          <w:u w:val="single"/>
        </w:rPr>
        <w:t>Rotating Exhibit</w:t>
      </w:r>
    </w:p>
    <w:p w14:paraId="68AB4754"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r>
        <w:rPr>
          <w:rFonts w:ascii="Libre Franklin" w:eastAsia="Libre Franklin" w:hAnsi="Libre Franklin" w:cs="Libre Franklin"/>
          <w:color w:val="000000"/>
          <w:sz w:val="23"/>
          <w:szCs w:val="23"/>
        </w:rPr>
        <w:t>The exhibit will rotate on a quarterly basis. Submissions from this Call for Art will be used to select artists for all 20</w:t>
      </w:r>
      <w:r>
        <w:rPr>
          <w:rFonts w:ascii="Libre Franklin" w:eastAsia="Libre Franklin" w:hAnsi="Libre Franklin" w:cs="Libre Franklin"/>
          <w:sz w:val="23"/>
          <w:szCs w:val="23"/>
        </w:rPr>
        <w:t>20</w:t>
      </w:r>
      <w:r>
        <w:rPr>
          <w:rFonts w:ascii="Libre Franklin" w:eastAsia="Libre Franklin" w:hAnsi="Libre Franklin" w:cs="Libre Franklin"/>
          <w:color w:val="000000"/>
          <w:sz w:val="23"/>
          <w:szCs w:val="23"/>
        </w:rPr>
        <w:t xml:space="preserve"> rotations.</w:t>
      </w:r>
    </w:p>
    <w:p w14:paraId="0DDC6073" w14:textId="77777777" w:rsidR="00E97319" w:rsidRDefault="00BA11A6">
      <w:pPr>
        <w:numPr>
          <w:ilvl w:val="0"/>
          <w:numId w:val="2"/>
        </w:num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r>
        <w:rPr>
          <w:rFonts w:ascii="Libre Franklin" w:eastAsia="Libre Franklin" w:hAnsi="Libre Franklin" w:cs="Libre Franklin"/>
          <w:color w:val="000000"/>
          <w:sz w:val="23"/>
          <w:szCs w:val="23"/>
        </w:rPr>
        <w:t>January</w:t>
      </w:r>
      <w:r>
        <w:rPr>
          <w:rFonts w:ascii="Libre Franklin" w:eastAsia="Libre Franklin" w:hAnsi="Libre Franklin" w:cs="Libre Franklin"/>
          <w:sz w:val="23"/>
          <w:szCs w:val="23"/>
        </w:rPr>
        <w:t xml:space="preserve"> &amp; February</w:t>
      </w:r>
      <w:r>
        <w:rPr>
          <w:rFonts w:ascii="Libre Franklin" w:eastAsia="Libre Franklin" w:hAnsi="Libre Franklin" w:cs="Libre Franklin"/>
          <w:color w:val="000000"/>
          <w:sz w:val="23"/>
          <w:szCs w:val="23"/>
        </w:rPr>
        <w:t xml:space="preserve"> 20</w:t>
      </w:r>
      <w:r>
        <w:rPr>
          <w:rFonts w:ascii="Libre Franklin" w:eastAsia="Libre Franklin" w:hAnsi="Libre Franklin" w:cs="Libre Franklin"/>
          <w:sz w:val="23"/>
          <w:szCs w:val="23"/>
        </w:rPr>
        <w:t>20</w:t>
      </w:r>
    </w:p>
    <w:p w14:paraId="5A6CC3B6" w14:textId="77777777" w:rsidR="00E97319" w:rsidRDefault="00BA11A6">
      <w:pPr>
        <w:numPr>
          <w:ilvl w:val="0"/>
          <w:numId w:val="2"/>
        </w:num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r>
        <w:rPr>
          <w:rFonts w:ascii="Libre Franklin" w:eastAsia="Libre Franklin" w:hAnsi="Libre Franklin" w:cs="Libre Franklin"/>
          <w:sz w:val="23"/>
          <w:szCs w:val="23"/>
        </w:rPr>
        <w:t>March &amp; April</w:t>
      </w:r>
      <w:r>
        <w:rPr>
          <w:rFonts w:ascii="Libre Franklin" w:eastAsia="Libre Franklin" w:hAnsi="Libre Franklin" w:cs="Libre Franklin"/>
          <w:color w:val="000000"/>
          <w:sz w:val="23"/>
          <w:szCs w:val="23"/>
        </w:rPr>
        <w:t xml:space="preserve"> 20</w:t>
      </w:r>
      <w:r>
        <w:rPr>
          <w:rFonts w:ascii="Libre Franklin" w:eastAsia="Libre Franklin" w:hAnsi="Libre Franklin" w:cs="Libre Franklin"/>
          <w:sz w:val="23"/>
          <w:szCs w:val="23"/>
        </w:rPr>
        <w:t>20</w:t>
      </w:r>
    </w:p>
    <w:p w14:paraId="199D1634" w14:textId="77777777" w:rsidR="00E97319" w:rsidRDefault="00BA11A6">
      <w:pPr>
        <w:numPr>
          <w:ilvl w:val="0"/>
          <w:numId w:val="2"/>
        </w:num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r>
        <w:rPr>
          <w:rFonts w:ascii="Libre Franklin" w:eastAsia="Libre Franklin" w:hAnsi="Libre Franklin" w:cs="Libre Franklin"/>
          <w:sz w:val="23"/>
          <w:szCs w:val="23"/>
        </w:rPr>
        <w:t>May &amp; June</w:t>
      </w:r>
      <w:r>
        <w:rPr>
          <w:rFonts w:ascii="Libre Franklin" w:eastAsia="Libre Franklin" w:hAnsi="Libre Franklin" w:cs="Libre Franklin"/>
          <w:color w:val="000000"/>
          <w:sz w:val="23"/>
          <w:szCs w:val="23"/>
        </w:rPr>
        <w:t xml:space="preserve"> 2020</w:t>
      </w:r>
    </w:p>
    <w:p w14:paraId="3A6990BF" w14:textId="77777777" w:rsidR="00E97319" w:rsidRDefault="00BA11A6">
      <w:pPr>
        <w:numPr>
          <w:ilvl w:val="0"/>
          <w:numId w:val="2"/>
        </w:num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r>
        <w:rPr>
          <w:rFonts w:ascii="Libre Franklin" w:eastAsia="Libre Franklin" w:hAnsi="Libre Franklin" w:cs="Libre Franklin"/>
          <w:sz w:val="23"/>
          <w:szCs w:val="23"/>
        </w:rPr>
        <w:t>July &amp; August</w:t>
      </w:r>
      <w:r>
        <w:rPr>
          <w:rFonts w:ascii="Libre Franklin" w:eastAsia="Libre Franklin" w:hAnsi="Libre Franklin" w:cs="Libre Franklin"/>
          <w:color w:val="000000"/>
          <w:sz w:val="23"/>
          <w:szCs w:val="23"/>
        </w:rPr>
        <w:t xml:space="preserve"> 2</w:t>
      </w:r>
      <w:r>
        <w:rPr>
          <w:rFonts w:ascii="Libre Franklin" w:eastAsia="Libre Franklin" w:hAnsi="Libre Franklin" w:cs="Libre Franklin"/>
          <w:sz w:val="23"/>
          <w:szCs w:val="23"/>
        </w:rPr>
        <w:t>020</w:t>
      </w:r>
    </w:p>
    <w:p w14:paraId="7EE2D0A4" w14:textId="77777777" w:rsidR="00E97319" w:rsidRDefault="00BA11A6">
      <w:pPr>
        <w:numPr>
          <w:ilvl w:val="0"/>
          <w:numId w:val="2"/>
        </w:numPr>
        <w:pBdr>
          <w:top w:val="nil"/>
          <w:left w:val="nil"/>
          <w:bottom w:val="nil"/>
          <w:right w:val="nil"/>
          <w:between w:val="nil"/>
        </w:pBdr>
        <w:spacing w:after="0" w:line="240" w:lineRule="auto"/>
        <w:rPr>
          <w:rFonts w:ascii="Libre Franklin" w:eastAsia="Libre Franklin" w:hAnsi="Libre Franklin" w:cs="Libre Franklin"/>
          <w:sz w:val="23"/>
          <w:szCs w:val="23"/>
        </w:rPr>
      </w:pPr>
      <w:r>
        <w:rPr>
          <w:rFonts w:ascii="Libre Franklin" w:eastAsia="Libre Franklin" w:hAnsi="Libre Franklin" w:cs="Libre Franklin"/>
          <w:sz w:val="23"/>
          <w:szCs w:val="23"/>
        </w:rPr>
        <w:t>September &amp; October 2020</w:t>
      </w:r>
    </w:p>
    <w:p w14:paraId="5E6B1AF0" w14:textId="77777777" w:rsidR="00E97319" w:rsidRDefault="00BA11A6">
      <w:pPr>
        <w:numPr>
          <w:ilvl w:val="0"/>
          <w:numId w:val="2"/>
        </w:numPr>
        <w:pBdr>
          <w:top w:val="nil"/>
          <w:left w:val="nil"/>
          <w:bottom w:val="nil"/>
          <w:right w:val="nil"/>
          <w:between w:val="nil"/>
        </w:pBdr>
        <w:spacing w:after="0" w:line="240" w:lineRule="auto"/>
        <w:rPr>
          <w:rFonts w:ascii="Libre Franklin" w:eastAsia="Libre Franklin" w:hAnsi="Libre Franklin" w:cs="Libre Franklin"/>
          <w:sz w:val="23"/>
          <w:szCs w:val="23"/>
        </w:rPr>
      </w:pPr>
      <w:r>
        <w:rPr>
          <w:rFonts w:ascii="Libre Franklin" w:eastAsia="Libre Franklin" w:hAnsi="Libre Franklin" w:cs="Libre Franklin"/>
          <w:sz w:val="23"/>
          <w:szCs w:val="23"/>
        </w:rPr>
        <w:t>November &amp; December 2020</w:t>
      </w:r>
    </w:p>
    <w:p w14:paraId="4DF550AA" w14:textId="77777777" w:rsidR="00E97319" w:rsidRDefault="00E97319">
      <w:p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p>
    <w:p w14:paraId="57245DAD"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sz w:val="23"/>
          <w:szCs w:val="23"/>
          <w:u w:val="single"/>
        </w:rPr>
      </w:pPr>
      <w:r>
        <w:rPr>
          <w:rFonts w:ascii="Libre Franklin" w:eastAsia="Libre Franklin" w:hAnsi="Libre Franklin" w:cs="Libre Franklin"/>
          <w:color w:val="000000"/>
          <w:sz w:val="23"/>
          <w:szCs w:val="23"/>
          <w:u w:val="single"/>
        </w:rPr>
        <w:t>Submission Process</w:t>
      </w:r>
    </w:p>
    <w:p w14:paraId="292AA079"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r>
        <w:rPr>
          <w:rFonts w:ascii="Libre Franklin" w:eastAsia="Libre Franklin" w:hAnsi="Libre Franklin" w:cs="Libre Franklin"/>
          <w:color w:val="000000"/>
          <w:sz w:val="23"/>
          <w:szCs w:val="23"/>
        </w:rPr>
        <w:t xml:space="preserve">All submissions must be done on our website </w:t>
      </w:r>
      <w:hyperlink r:id="rId7">
        <w:r>
          <w:rPr>
            <w:rFonts w:ascii="Libre Franklin" w:eastAsia="Libre Franklin" w:hAnsi="Libre Franklin" w:cs="Libre Franklin"/>
            <w:b/>
            <w:color w:val="000000"/>
            <w:sz w:val="23"/>
            <w:szCs w:val="23"/>
            <w:highlight w:val="yellow"/>
            <w:u w:val="single"/>
          </w:rPr>
          <w:t>www.artssiouxfalls.org</w:t>
        </w:r>
      </w:hyperlink>
      <w:r>
        <w:rPr>
          <w:rFonts w:ascii="Libre Franklin" w:eastAsia="Libre Franklin" w:hAnsi="Libre Franklin" w:cs="Libre Franklin"/>
          <w:sz w:val="23"/>
          <w:szCs w:val="23"/>
        </w:rPr>
        <w:t xml:space="preserve"> or by emailing amercado@artssiouxfalls.org</w:t>
      </w:r>
    </w:p>
    <w:p w14:paraId="635B07A3" w14:textId="77777777" w:rsidR="00E97319" w:rsidRDefault="00E97319">
      <w:p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p>
    <w:p w14:paraId="3640F592"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sz w:val="23"/>
          <w:szCs w:val="23"/>
          <w:u w:val="single"/>
        </w:rPr>
      </w:pPr>
      <w:r>
        <w:rPr>
          <w:rFonts w:ascii="Libre Franklin" w:eastAsia="Libre Franklin" w:hAnsi="Libre Franklin" w:cs="Libre Franklin"/>
          <w:color w:val="000000"/>
          <w:sz w:val="23"/>
          <w:szCs w:val="23"/>
          <w:u w:val="single"/>
        </w:rPr>
        <w:t>Timeline</w:t>
      </w:r>
    </w:p>
    <w:p w14:paraId="7519B774"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r>
        <w:rPr>
          <w:rFonts w:ascii="Libre Franklin" w:eastAsia="Libre Franklin" w:hAnsi="Libre Franklin" w:cs="Libre Franklin"/>
          <w:b/>
          <w:color w:val="000000"/>
          <w:sz w:val="23"/>
          <w:szCs w:val="23"/>
        </w:rPr>
        <w:t xml:space="preserve">Submission Deadline: </w:t>
      </w:r>
      <w:proofErr w:type="gramStart"/>
      <w:r>
        <w:rPr>
          <w:rFonts w:ascii="Libre Franklin" w:eastAsia="Libre Franklin" w:hAnsi="Libre Franklin" w:cs="Libre Franklin"/>
          <w:b/>
          <w:sz w:val="23"/>
          <w:szCs w:val="23"/>
        </w:rPr>
        <w:t>December</w:t>
      </w:r>
      <w:r>
        <w:rPr>
          <w:rFonts w:ascii="Libre Franklin" w:eastAsia="Libre Franklin" w:hAnsi="Libre Franklin" w:cs="Libre Franklin"/>
          <w:b/>
          <w:color w:val="000000"/>
          <w:sz w:val="23"/>
          <w:szCs w:val="23"/>
        </w:rPr>
        <w:t>,</w:t>
      </w:r>
      <w:proofErr w:type="gramEnd"/>
      <w:r>
        <w:rPr>
          <w:rFonts w:ascii="Libre Franklin" w:eastAsia="Libre Franklin" w:hAnsi="Libre Franklin" w:cs="Libre Franklin"/>
          <w:b/>
          <w:color w:val="000000"/>
          <w:sz w:val="23"/>
          <w:szCs w:val="23"/>
        </w:rPr>
        <w:t xml:space="preserve"> 21, 2016</w:t>
      </w:r>
    </w:p>
    <w:p w14:paraId="769FE00A"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r>
        <w:rPr>
          <w:rFonts w:ascii="Libre Franklin" w:eastAsia="Libre Franklin" w:hAnsi="Libre Franklin" w:cs="Libre Franklin"/>
          <w:color w:val="000000"/>
          <w:sz w:val="23"/>
          <w:szCs w:val="23"/>
        </w:rPr>
        <w:t>Selections Announced: November 2</w:t>
      </w:r>
      <w:r>
        <w:rPr>
          <w:rFonts w:ascii="Libre Franklin" w:eastAsia="Libre Franklin" w:hAnsi="Libre Franklin" w:cs="Libre Franklin"/>
          <w:sz w:val="23"/>
          <w:szCs w:val="23"/>
        </w:rPr>
        <w:t>8</w:t>
      </w:r>
      <w:r>
        <w:rPr>
          <w:rFonts w:ascii="Libre Franklin" w:eastAsia="Libre Franklin" w:hAnsi="Libre Franklin" w:cs="Libre Franklin"/>
          <w:color w:val="000000"/>
          <w:sz w:val="23"/>
          <w:szCs w:val="23"/>
        </w:rPr>
        <w:t>, 2016</w:t>
      </w:r>
    </w:p>
    <w:p w14:paraId="6E62C60F" w14:textId="77777777" w:rsidR="00E97319" w:rsidRDefault="00E97319">
      <w:p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p>
    <w:p w14:paraId="5E5512FA"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sz w:val="23"/>
          <w:szCs w:val="23"/>
          <w:u w:val="single"/>
        </w:rPr>
      </w:pPr>
      <w:r>
        <w:rPr>
          <w:rFonts w:ascii="Libre Franklin" w:eastAsia="Libre Franklin" w:hAnsi="Libre Franklin" w:cs="Libre Franklin"/>
          <w:color w:val="000000"/>
          <w:sz w:val="23"/>
          <w:szCs w:val="23"/>
          <w:u w:val="single"/>
        </w:rPr>
        <w:t>Entry Fees</w:t>
      </w:r>
    </w:p>
    <w:p w14:paraId="00C5DF75"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r>
        <w:rPr>
          <w:rFonts w:ascii="Libre Franklin" w:eastAsia="Libre Franklin" w:hAnsi="Libre Franklin" w:cs="Libre Franklin"/>
          <w:color w:val="000000"/>
          <w:sz w:val="23"/>
          <w:szCs w:val="23"/>
        </w:rPr>
        <w:t>None</w:t>
      </w:r>
    </w:p>
    <w:p w14:paraId="421A4ECA" w14:textId="77777777" w:rsidR="00E97319" w:rsidRDefault="00E97319">
      <w:p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p>
    <w:p w14:paraId="064D7993"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sz w:val="23"/>
          <w:szCs w:val="23"/>
          <w:u w:val="single"/>
        </w:rPr>
      </w:pPr>
      <w:r>
        <w:rPr>
          <w:rFonts w:ascii="Libre Franklin" w:eastAsia="Libre Franklin" w:hAnsi="Libre Franklin" w:cs="Libre Franklin"/>
          <w:color w:val="000000"/>
          <w:sz w:val="23"/>
          <w:szCs w:val="23"/>
          <w:u w:val="single"/>
        </w:rPr>
        <w:t>Sales</w:t>
      </w:r>
    </w:p>
    <w:p w14:paraId="653DA157"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bookmarkStart w:id="1" w:name="_heading=h.gjdgxs" w:colFirst="0" w:colLast="0"/>
      <w:bookmarkEnd w:id="1"/>
      <w:r>
        <w:rPr>
          <w:rFonts w:ascii="Libre Franklin" w:eastAsia="Libre Franklin" w:hAnsi="Libre Franklin" w:cs="Libre Franklin"/>
          <w:color w:val="000000"/>
          <w:sz w:val="23"/>
          <w:szCs w:val="23"/>
        </w:rPr>
        <w:t>Your work may be listed for sale while it is on exhibit at the Sioux Falls Arts Council. All sales transactions will be conducted directly between the artist and the purchaser. Sold pieces may not be removed until your exhibit rotation is complete. The Sioux Falls Arts Council will not collect any commissions. A donation back to the Arts Council is encouraged, but not required.</w:t>
      </w:r>
    </w:p>
    <w:p w14:paraId="08637581" w14:textId="77777777" w:rsidR="00E97319" w:rsidRDefault="00E97319">
      <w:pPr>
        <w:pBdr>
          <w:top w:val="nil"/>
          <w:left w:val="nil"/>
          <w:bottom w:val="nil"/>
          <w:right w:val="nil"/>
          <w:between w:val="nil"/>
        </w:pBdr>
        <w:spacing w:after="0" w:line="240" w:lineRule="auto"/>
        <w:rPr>
          <w:rFonts w:ascii="Libre Franklin" w:eastAsia="Libre Franklin" w:hAnsi="Libre Franklin" w:cs="Libre Franklin"/>
          <w:color w:val="000000"/>
          <w:sz w:val="23"/>
          <w:szCs w:val="23"/>
        </w:rPr>
      </w:pPr>
    </w:p>
    <w:p w14:paraId="6A9F82BE"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u w:val="single"/>
        </w:rPr>
      </w:pPr>
      <w:r>
        <w:rPr>
          <w:rFonts w:ascii="Libre Franklin" w:eastAsia="Libre Franklin" w:hAnsi="Libre Franklin" w:cs="Libre Franklin"/>
          <w:color w:val="000000"/>
          <w:u w:val="single"/>
        </w:rPr>
        <w:t>Sioux Falls Arts Council will:</w:t>
      </w:r>
    </w:p>
    <w:p w14:paraId="0467ABA9" w14:textId="77777777" w:rsidR="00E97319" w:rsidRDefault="00BA11A6">
      <w:pPr>
        <w:numPr>
          <w:ilvl w:val="0"/>
          <w:numId w:val="4"/>
        </w:numPr>
        <w:pBdr>
          <w:top w:val="nil"/>
          <w:left w:val="nil"/>
          <w:bottom w:val="nil"/>
          <w:right w:val="nil"/>
          <w:between w:val="nil"/>
        </w:pBdr>
        <w:spacing w:after="0" w:line="240" w:lineRule="auto"/>
        <w:rPr>
          <w:rFonts w:ascii="Libre Franklin" w:eastAsia="Libre Franklin" w:hAnsi="Libre Franklin" w:cs="Libre Franklin"/>
          <w:color w:val="000000"/>
        </w:rPr>
      </w:pPr>
      <w:r>
        <w:rPr>
          <w:rFonts w:ascii="Libre Franklin" w:eastAsia="Libre Franklin" w:hAnsi="Libre Franklin" w:cs="Libre Franklin"/>
          <w:color w:val="000000"/>
        </w:rPr>
        <w:t xml:space="preserve">host an Artist Reception on First Friday of the first month of your rotation. </w:t>
      </w:r>
    </w:p>
    <w:p w14:paraId="183136CF" w14:textId="77777777" w:rsidR="00E97319" w:rsidRDefault="00BA11A6">
      <w:pPr>
        <w:numPr>
          <w:ilvl w:val="0"/>
          <w:numId w:val="4"/>
        </w:numPr>
        <w:pBdr>
          <w:top w:val="nil"/>
          <w:left w:val="nil"/>
          <w:bottom w:val="nil"/>
          <w:right w:val="nil"/>
          <w:between w:val="nil"/>
        </w:pBdr>
        <w:spacing w:after="0" w:line="240" w:lineRule="auto"/>
        <w:rPr>
          <w:rFonts w:ascii="Libre Franklin" w:eastAsia="Libre Franklin" w:hAnsi="Libre Franklin" w:cs="Libre Franklin"/>
          <w:color w:val="000000"/>
        </w:rPr>
      </w:pPr>
      <w:r>
        <w:rPr>
          <w:rFonts w:ascii="Libre Franklin" w:eastAsia="Libre Franklin" w:hAnsi="Libre Franklin" w:cs="Libre Franklin"/>
          <w:color w:val="000000"/>
        </w:rPr>
        <w:t xml:space="preserve">print informational brochures, which will include your artist biography, contact information, and images of your work. </w:t>
      </w:r>
    </w:p>
    <w:p w14:paraId="33105075" w14:textId="77777777" w:rsidR="00E97319" w:rsidRDefault="00BA11A6">
      <w:pPr>
        <w:numPr>
          <w:ilvl w:val="0"/>
          <w:numId w:val="4"/>
        </w:numPr>
        <w:pBdr>
          <w:top w:val="nil"/>
          <w:left w:val="nil"/>
          <w:bottom w:val="nil"/>
          <w:right w:val="nil"/>
          <w:between w:val="nil"/>
        </w:pBdr>
        <w:spacing w:after="0" w:line="240" w:lineRule="auto"/>
        <w:rPr>
          <w:rFonts w:ascii="Libre Franklin" w:eastAsia="Libre Franklin" w:hAnsi="Libre Franklin" w:cs="Libre Franklin"/>
          <w:color w:val="000000"/>
        </w:rPr>
      </w:pPr>
      <w:r>
        <w:rPr>
          <w:rFonts w:ascii="Libre Franklin" w:eastAsia="Libre Franklin" w:hAnsi="Libre Franklin" w:cs="Libre Franklin"/>
          <w:color w:val="000000"/>
        </w:rPr>
        <w:t>feature you on the home page of ArtsSiouxFalls.org for the duration of your exhibit. (Once your exhibit has ended, your information will move to the Featured Artist page of the website.)</w:t>
      </w:r>
    </w:p>
    <w:p w14:paraId="13EB6742" w14:textId="77777777" w:rsidR="00E97319" w:rsidRDefault="00BA11A6">
      <w:pPr>
        <w:numPr>
          <w:ilvl w:val="0"/>
          <w:numId w:val="4"/>
        </w:numPr>
        <w:pBdr>
          <w:top w:val="nil"/>
          <w:left w:val="nil"/>
          <w:bottom w:val="nil"/>
          <w:right w:val="nil"/>
          <w:between w:val="nil"/>
        </w:pBdr>
        <w:spacing w:after="0" w:line="240" w:lineRule="auto"/>
        <w:rPr>
          <w:rFonts w:ascii="Libre Franklin" w:eastAsia="Libre Franklin" w:hAnsi="Libre Franklin" w:cs="Libre Franklin"/>
          <w:color w:val="000000"/>
        </w:rPr>
      </w:pPr>
      <w:r>
        <w:rPr>
          <w:rFonts w:ascii="Libre Franklin" w:eastAsia="Libre Franklin" w:hAnsi="Libre Franklin" w:cs="Libre Franklin"/>
          <w:color w:val="000000"/>
        </w:rPr>
        <w:t>promote your exhibit on social media and online calendar.</w:t>
      </w:r>
    </w:p>
    <w:p w14:paraId="48E4FEC8" w14:textId="77777777" w:rsidR="00E97319" w:rsidRDefault="00BA11A6">
      <w:pPr>
        <w:numPr>
          <w:ilvl w:val="0"/>
          <w:numId w:val="3"/>
        </w:numPr>
        <w:pBdr>
          <w:top w:val="nil"/>
          <w:left w:val="nil"/>
          <w:bottom w:val="nil"/>
          <w:right w:val="nil"/>
          <w:between w:val="nil"/>
        </w:pBdr>
        <w:spacing w:after="0" w:line="240" w:lineRule="auto"/>
        <w:rPr>
          <w:rFonts w:ascii="Libre Franklin" w:eastAsia="Libre Franklin" w:hAnsi="Libre Franklin" w:cs="Libre Franklin"/>
          <w:color w:val="000000"/>
          <w:vertAlign w:val="superscript"/>
        </w:rPr>
      </w:pPr>
      <w:r>
        <w:rPr>
          <w:rFonts w:ascii="Libre Franklin" w:eastAsia="Libre Franklin" w:hAnsi="Libre Franklin" w:cs="Libre Franklin"/>
          <w:color w:val="000000"/>
        </w:rPr>
        <w:t xml:space="preserve">be open Monday-Friday 10:00 am – </w:t>
      </w:r>
      <w:r>
        <w:rPr>
          <w:rFonts w:ascii="Libre Franklin" w:eastAsia="Libre Franklin" w:hAnsi="Libre Franklin" w:cs="Libre Franklin"/>
        </w:rPr>
        <w:t>4</w:t>
      </w:r>
      <w:r>
        <w:rPr>
          <w:rFonts w:ascii="Libre Franklin" w:eastAsia="Libre Franklin" w:hAnsi="Libre Franklin" w:cs="Libre Franklin"/>
          <w:color w:val="000000"/>
        </w:rPr>
        <w:t>:00 pm, every First Friday 5:00 – 7:00 pm and by appointment.</w:t>
      </w:r>
    </w:p>
    <w:p w14:paraId="140F1427" w14:textId="77777777" w:rsidR="00E97319" w:rsidRDefault="00E97319">
      <w:pPr>
        <w:pBdr>
          <w:top w:val="nil"/>
          <w:left w:val="nil"/>
          <w:bottom w:val="nil"/>
          <w:right w:val="nil"/>
          <w:between w:val="nil"/>
        </w:pBdr>
        <w:spacing w:after="0" w:line="240" w:lineRule="auto"/>
        <w:rPr>
          <w:rFonts w:ascii="Libre Franklin" w:eastAsia="Libre Franklin" w:hAnsi="Libre Franklin" w:cs="Libre Franklin"/>
          <w:color w:val="000000"/>
        </w:rPr>
      </w:pPr>
    </w:p>
    <w:p w14:paraId="2184D950" w14:textId="77777777" w:rsidR="00E97319" w:rsidRDefault="00BA11A6">
      <w:pPr>
        <w:pBdr>
          <w:top w:val="nil"/>
          <w:left w:val="nil"/>
          <w:bottom w:val="nil"/>
          <w:right w:val="nil"/>
          <w:between w:val="nil"/>
        </w:pBdr>
        <w:spacing w:after="0" w:line="240" w:lineRule="auto"/>
        <w:rPr>
          <w:rFonts w:ascii="Libre Franklin" w:eastAsia="Libre Franklin" w:hAnsi="Libre Franklin" w:cs="Libre Franklin"/>
          <w:color w:val="000000"/>
          <w:u w:val="single"/>
        </w:rPr>
      </w:pPr>
      <w:r>
        <w:rPr>
          <w:rFonts w:ascii="Libre Franklin" w:eastAsia="Libre Franklin" w:hAnsi="Libre Franklin" w:cs="Libre Franklin"/>
          <w:color w:val="000000"/>
          <w:u w:val="single"/>
        </w:rPr>
        <w:t>Selected artists will:</w:t>
      </w:r>
    </w:p>
    <w:p w14:paraId="00918DEF" w14:textId="77777777" w:rsidR="00E97319" w:rsidRDefault="00BA11A6">
      <w:pPr>
        <w:numPr>
          <w:ilvl w:val="0"/>
          <w:numId w:val="1"/>
        </w:numPr>
        <w:pBdr>
          <w:top w:val="nil"/>
          <w:left w:val="nil"/>
          <w:bottom w:val="nil"/>
          <w:right w:val="nil"/>
          <w:between w:val="nil"/>
        </w:pBdr>
        <w:spacing w:after="0" w:line="240" w:lineRule="auto"/>
        <w:rPr>
          <w:rFonts w:ascii="Libre Franklin" w:eastAsia="Libre Franklin" w:hAnsi="Libre Franklin" w:cs="Libre Franklin"/>
          <w:color w:val="000000"/>
        </w:rPr>
      </w:pPr>
      <w:r>
        <w:rPr>
          <w:rFonts w:ascii="Libre Franklin" w:eastAsia="Libre Franklin" w:hAnsi="Libre Franklin" w:cs="Libre Franklin"/>
          <w:color w:val="000000"/>
        </w:rPr>
        <w:t>review and sign an Agreement &amp; Release.</w:t>
      </w:r>
    </w:p>
    <w:p w14:paraId="6AFEC251" w14:textId="77777777" w:rsidR="00E97319" w:rsidRDefault="00BA11A6">
      <w:pPr>
        <w:numPr>
          <w:ilvl w:val="0"/>
          <w:numId w:val="1"/>
        </w:numPr>
        <w:pBdr>
          <w:top w:val="nil"/>
          <w:left w:val="nil"/>
          <w:bottom w:val="nil"/>
          <w:right w:val="nil"/>
          <w:between w:val="nil"/>
        </w:pBdr>
        <w:spacing w:after="0" w:line="240" w:lineRule="auto"/>
        <w:rPr>
          <w:rFonts w:ascii="Libre Franklin" w:eastAsia="Libre Franklin" w:hAnsi="Libre Franklin" w:cs="Libre Franklin"/>
          <w:color w:val="000000"/>
        </w:rPr>
      </w:pPr>
      <w:r>
        <w:rPr>
          <w:rFonts w:ascii="Libre Franklin" w:eastAsia="Libre Franklin" w:hAnsi="Libre Franklin" w:cs="Libre Franklin"/>
          <w:color w:val="000000"/>
        </w:rPr>
        <w:t>install their work between the 25</w:t>
      </w:r>
      <w:r>
        <w:rPr>
          <w:rFonts w:ascii="Libre Franklin" w:eastAsia="Libre Franklin" w:hAnsi="Libre Franklin" w:cs="Libre Franklin"/>
          <w:color w:val="000000"/>
          <w:vertAlign w:val="superscript"/>
        </w:rPr>
        <w:t>th</w:t>
      </w:r>
      <w:r>
        <w:rPr>
          <w:rFonts w:ascii="Libre Franklin" w:eastAsia="Libre Franklin" w:hAnsi="Libre Franklin" w:cs="Libre Franklin"/>
          <w:color w:val="000000"/>
        </w:rPr>
        <w:t xml:space="preserve"> and the end of the month prior to their exhibit opening.</w:t>
      </w:r>
    </w:p>
    <w:p w14:paraId="4A719BFB" w14:textId="77777777" w:rsidR="00E97319" w:rsidRDefault="00BA11A6">
      <w:pPr>
        <w:numPr>
          <w:ilvl w:val="0"/>
          <w:numId w:val="1"/>
        </w:numPr>
        <w:pBdr>
          <w:top w:val="nil"/>
          <w:left w:val="nil"/>
          <w:bottom w:val="nil"/>
          <w:right w:val="nil"/>
          <w:between w:val="nil"/>
        </w:pBdr>
        <w:spacing w:after="0" w:line="240" w:lineRule="auto"/>
        <w:rPr>
          <w:rFonts w:ascii="Libre Franklin" w:eastAsia="Libre Franklin" w:hAnsi="Libre Franklin" w:cs="Libre Franklin"/>
          <w:color w:val="000000"/>
        </w:rPr>
      </w:pPr>
      <w:r>
        <w:rPr>
          <w:rFonts w:ascii="Libre Franklin" w:eastAsia="Libre Franklin" w:hAnsi="Libre Franklin" w:cs="Libre Franklin"/>
          <w:color w:val="000000"/>
        </w:rPr>
        <w:t>provide signage for each piece, including title and price.</w:t>
      </w:r>
    </w:p>
    <w:p w14:paraId="0379C9A0" w14:textId="77777777" w:rsidR="00E97319" w:rsidRDefault="00BA11A6">
      <w:pPr>
        <w:numPr>
          <w:ilvl w:val="0"/>
          <w:numId w:val="1"/>
        </w:numPr>
        <w:pBdr>
          <w:top w:val="nil"/>
          <w:left w:val="nil"/>
          <w:bottom w:val="nil"/>
          <w:right w:val="nil"/>
          <w:between w:val="nil"/>
        </w:pBdr>
        <w:spacing w:after="0" w:line="240" w:lineRule="auto"/>
        <w:rPr>
          <w:rFonts w:ascii="Libre Franklin" w:eastAsia="Libre Franklin" w:hAnsi="Libre Franklin" w:cs="Libre Franklin"/>
          <w:color w:val="000000"/>
        </w:rPr>
      </w:pPr>
      <w:r>
        <w:rPr>
          <w:rFonts w:ascii="Libre Franklin" w:eastAsia="Libre Franklin" w:hAnsi="Libre Franklin" w:cs="Libre Franklin"/>
          <w:color w:val="000000"/>
        </w:rPr>
        <w:t>remove their work by the 20</w:t>
      </w:r>
      <w:r>
        <w:rPr>
          <w:rFonts w:ascii="Libre Franklin" w:eastAsia="Libre Franklin" w:hAnsi="Libre Franklin" w:cs="Libre Franklin"/>
          <w:color w:val="000000"/>
          <w:vertAlign w:val="superscript"/>
        </w:rPr>
        <w:t>th</w:t>
      </w:r>
      <w:r>
        <w:rPr>
          <w:rFonts w:ascii="Libre Franklin" w:eastAsia="Libre Franklin" w:hAnsi="Libre Franklin" w:cs="Libre Franklin"/>
          <w:color w:val="000000"/>
        </w:rPr>
        <w:t xml:space="preserve"> of the last month of their exhibit.</w:t>
      </w:r>
    </w:p>
    <w:p w14:paraId="72389FA4" w14:textId="77777777" w:rsidR="00E97319" w:rsidRDefault="00E97319">
      <w:pPr>
        <w:pBdr>
          <w:top w:val="nil"/>
          <w:left w:val="nil"/>
          <w:bottom w:val="nil"/>
          <w:right w:val="nil"/>
          <w:between w:val="nil"/>
        </w:pBdr>
        <w:spacing w:after="0" w:line="240" w:lineRule="auto"/>
        <w:jc w:val="center"/>
        <w:rPr>
          <w:rFonts w:ascii="Libre Franklin" w:eastAsia="Libre Franklin" w:hAnsi="Libre Franklin" w:cs="Libre Franklin"/>
          <w:color w:val="000000"/>
          <w:sz w:val="23"/>
          <w:szCs w:val="23"/>
        </w:rPr>
      </w:pPr>
    </w:p>
    <w:p w14:paraId="01515057" w14:textId="77777777" w:rsidR="00E97319" w:rsidRDefault="00BA11A6">
      <w:pPr>
        <w:pBdr>
          <w:top w:val="nil"/>
          <w:left w:val="nil"/>
          <w:bottom w:val="nil"/>
          <w:right w:val="nil"/>
          <w:between w:val="nil"/>
        </w:pBdr>
        <w:spacing w:after="0" w:line="240" w:lineRule="auto"/>
        <w:jc w:val="center"/>
        <w:rPr>
          <w:rFonts w:ascii="Libre Franklin" w:eastAsia="Libre Franklin" w:hAnsi="Libre Franklin" w:cs="Libre Franklin"/>
          <w:b/>
          <w:color w:val="000000"/>
          <w:sz w:val="20"/>
          <w:szCs w:val="20"/>
        </w:rPr>
      </w:pPr>
      <w:r>
        <w:rPr>
          <w:rFonts w:ascii="Libre Franklin" w:eastAsia="Libre Franklin" w:hAnsi="Libre Franklin" w:cs="Libre Franklin"/>
          <w:b/>
          <w:color w:val="000000"/>
          <w:sz w:val="20"/>
          <w:szCs w:val="20"/>
        </w:rPr>
        <w:lastRenderedPageBreak/>
        <w:t>Sioux Falls Arts Council • 326 E 8</w:t>
      </w:r>
      <w:r>
        <w:rPr>
          <w:rFonts w:ascii="Libre Franklin" w:eastAsia="Libre Franklin" w:hAnsi="Libre Franklin" w:cs="Libre Franklin"/>
          <w:b/>
          <w:color w:val="000000"/>
          <w:sz w:val="20"/>
          <w:szCs w:val="20"/>
          <w:vertAlign w:val="superscript"/>
        </w:rPr>
        <w:t>th</w:t>
      </w:r>
      <w:r>
        <w:rPr>
          <w:rFonts w:ascii="Libre Franklin" w:eastAsia="Libre Franklin" w:hAnsi="Libre Franklin" w:cs="Libre Franklin"/>
          <w:b/>
          <w:color w:val="000000"/>
          <w:sz w:val="20"/>
          <w:szCs w:val="20"/>
        </w:rPr>
        <w:t xml:space="preserve"> St #106A, Sioux Falls, SD 57103 • 605-271-6696 </w:t>
      </w:r>
      <w:hyperlink r:id="rId8">
        <w:r>
          <w:rPr>
            <w:rFonts w:ascii="Libre Franklin" w:eastAsia="Libre Franklin" w:hAnsi="Libre Franklin" w:cs="Libre Franklin"/>
            <w:b/>
            <w:color w:val="0000FF"/>
            <w:sz w:val="20"/>
            <w:szCs w:val="20"/>
            <w:u w:val="single"/>
          </w:rPr>
          <w:t>info@artssiouxfalls.org</w:t>
        </w:r>
      </w:hyperlink>
      <w:r>
        <w:rPr>
          <w:rFonts w:ascii="Libre Franklin" w:eastAsia="Libre Franklin" w:hAnsi="Libre Franklin" w:cs="Libre Franklin"/>
          <w:b/>
          <w:color w:val="000000"/>
          <w:sz w:val="20"/>
          <w:szCs w:val="20"/>
        </w:rPr>
        <w:t xml:space="preserve"> • </w:t>
      </w:r>
      <w:hyperlink r:id="rId9">
        <w:r>
          <w:rPr>
            <w:rFonts w:ascii="Libre Franklin" w:eastAsia="Libre Franklin" w:hAnsi="Libre Franklin" w:cs="Libre Franklin"/>
            <w:b/>
            <w:color w:val="0000FF"/>
            <w:sz w:val="20"/>
            <w:szCs w:val="20"/>
            <w:u w:val="single"/>
          </w:rPr>
          <w:t>www.artssiouxfalls.org</w:t>
        </w:r>
      </w:hyperlink>
      <w:r>
        <w:rPr>
          <w:rFonts w:ascii="Libre Franklin" w:eastAsia="Libre Franklin" w:hAnsi="Libre Franklin" w:cs="Libre Franklin"/>
          <w:b/>
          <w:color w:val="000000"/>
          <w:sz w:val="20"/>
          <w:szCs w:val="20"/>
        </w:rPr>
        <w:t xml:space="preserve"> </w:t>
      </w:r>
    </w:p>
    <w:sectPr w:rsidR="00E9731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Libre Franklin">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90F"/>
    <w:multiLevelType w:val="multilevel"/>
    <w:tmpl w:val="213410BE"/>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1" w15:restartNumberingAfterBreak="0">
    <w:nsid w:val="20DB2337"/>
    <w:multiLevelType w:val="multilevel"/>
    <w:tmpl w:val="790AF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06757B"/>
    <w:multiLevelType w:val="multilevel"/>
    <w:tmpl w:val="6CBAA422"/>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3" w15:restartNumberingAfterBreak="0">
    <w:nsid w:val="742E4C39"/>
    <w:multiLevelType w:val="multilevel"/>
    <w:tmpl w:val="CAA81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19"/>
    <w:rsid w:val="009E3F98"/>
    <w:rsid w:val="00BA11A6"/>
    <w:rsid w:val="00E9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3D299"/>
  <w15:docId w15:val="{AF2946D9-9C5A-3141-B27B-9F5A46D5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04118D"/>
    <w:pPr>
      <w:spacing w:after="0" w:line="240" w:lineRule="auto"/>
    </w:pPr>
  </w:style>
  <w:style w:type="paragraph" w:styleId="BalloonText">
    <w:name w:val="Balloon Text"/>
    <w:basedOn w:val="Normal"/>
    <w:link w:val="BalloonTextChar"/>
    <w:uiPriority w:val="99"/>
    <w:semiHidden/>
    <w:unhideWhenUsed/>
    <w:rsid w:val="0004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8D"/>
    <w:rPr>
      <w:rFonts w:ascii="Tahoma" w:hAnsi="Tahoma" w:cs="Tahoma"/>
      <w:sz w:val="16"/>
      <w:szCs w:val="16"/>
    </w:rPr>
  </w:style>
  <w:style w:type="character" w:styleId="Hyperlink">
    <w:name w:val="Hyperlink"/>
    <w:basedOn w:val="DefaultParagraphFont"/>
    <w:uiPriority w:val="99"/>
    <w:unhideWhenUsed/>
    <w:rsid w:val="0053526B"/>
    <w:rPr>
      <w:color w:val="0000FF" w:themeColor="hyperlink"/>
      <w:u w:val="single"/>
    </w:rPr>
  </w:style>
  <w:style w:type="character" w:styleId="FollowedHyperlink">
    <w:name w:val="FollowedHyperlink"/>
    <w:basedOn w:val="DefaultParagraphFont"/>
    <w:uiPriority w:val="99"/>
    <w:semiHidden/>
    <w:unhideWhenUsed/>
    <w:rsid w:val="00532385"/>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artssiouxfalls.org" TargetMode="External"/><Relationship Id="rId3" Type="http://schemas.openxmlformats.org/officeDocument/2006/relationships/styles" Target="styles.xml"/><Relationship Id="rId7" Type="http://schemas.openxmlformats.org/officeDocument/2006/relationships/hyperlink" Target="http://www.artssiouxfalls.org/featured-artist-exhibit-sub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tssiouxfa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1LiTLZBcekW70NXbrhtzz6N6w==">AMUW2mVmARM67mi87WTmHbTMZgYvUQpRat7azD9MOjecwTXOumvmyCqNPYNtUGNkFrMzO7cHOXFsTTUEYi/YuhHzVNi7Sh0CwOyctoz6caDVTIclDH7NNxQ=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1951</Characters>
  <Application>Microsoft Office Word</Application>
  <DocSecurity>0</DocSecurity>
  <Lines>44</Lines>
  <Paragraphs>25</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ArtSiouxFalls</dc:creator>
  <cp:lastModifiedBy>Ford, Olivia</cp:lastModifiedBy>
  <cp:revision>3</cp:revision>
  <dcterms:created xsi:type="dcterms:W3CDTF">2019-11-13T18:25:00Z</dcterms:created>
  <dcterms:modified xsi:type="dcterms:W3CDTF">2019-11-13T18:27:00Z</dcterms:modified>
</cp:coreProperties>
</file>